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C7" w:rsidRPr="00BB3713" w:rsidRDefault="0091122B" w:rsidP="00BD29C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B3713">
        <w:rPr>
          <w:rFonts w:asciiTheme="minorHAnsi" w:hAnsiTheme="minorHAnsi" w:cstheme="minorHAnsi"/>
          <w:sz w:val="28"/>
          <w:szCs w:val="28"/>
        </w:rPr>
        <w:t xml:space="preserve">HOUSE HIRE </w:t>
      </w:r>
    </w:p>
    <w:p w:rsidR="00BB3713" w:rsidRPr="00BB3713" w:rsidRDefault="00BB3713" w:rsidP="00BD29C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D29C7" w:rsidRPr="00BB3713" w:rsidRDefault="00BD29C7" w:rsidP="00BD29C7">
      <w:pPr>
        <w:pStyle w:val="Default"/>
        <w:rPr>
          <w:rFonts w:asciiTheme="minorHAnsi" w:hAnsiTheme="minorHAnsi" w:cstheme="minorHAnsi"/>
        </w:rPr>
      </w:pPr>
    </w:p>
    <w:p w:rsidR="0091122B" w:rsidRDefault="0091122B" w:rsidP="0091122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Style w:val="Strong"/>
          <w:rFonts w:asciiTheme="minorHAnsi" w:hAnsiTheme="minorHAnsi" w:cstheme="minorHAnsi"/>
          <w:color w:val="333333"/>
        </w:rPr>
        <w:t>Railway House</w:t>
      </w:r>
      <w:r w:rsidRPr="00BB3713">
        <w:rPr>
          <w:rFonts w:asciiTheme="minorHAnsi" w:hAnsiTheme="minorHAnsi" w:cstheme="minorHAnsi"/>
          <w:color w:val="333333"/>
        </w:rPr>
        <w:t xml:space="preserve"> has </w:t>
      </w:r>
      <w:r w:rsidR="00BB3713">
        <w:rPr>
          <w:rFonts w:asciiTheme="minorHAnsi" w:hAnsiTheme="minorHAnsi" w:cstheme="minorHAnsi"/>
          <w:color w:val="333333"/>
        </w:rPr>
        <w:t>3</w:t>
      </w:r>
      <w:r w:rsidRPr="00BB3713">
        <w:rPr>
          <w:rFonts w:asciiTheme="minorHAnsi" w:hAnsiTheme="minorHAnsi" w:cstheme="minorHAnsi"/>
          <w:color w:val="333333"/>
        </w:rPr>
        <w:t xml:space="preserve"> great spaces available for hire:  </w:t>
      </w:r>
    </w:p>
    <w:p w:rsidR="00D86C24" w:rsidRDefault="00D86C24" w:rsidP="00D86C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</w:p>
    <w:p w:rsidR="00D86C24" w:rsidRDefault="00BB3713" w:rsidP="00D86C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  <w:r w:rsidRPr="00BB3713">
        <w:rPr>
          <w:rFonts w:asciiTheme="minorHAnsi" w:hAnsiTheme="minorHAnsi" w:cstheme="minorHAnsi"/>
          <w:b/>
          <w:color w:val="333333"/>
          <w:u w:val="single"/>
        </w:rPr>
        <w:t>Main Room</w:t>
      </w:r>
    </w:p>
    <w:p w:rsidR="00BB3713" w:rsidRPr="00BB3713" w:rsidRDefault="00D86C24" w:rsidP="00D86C2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Cost:  $50 / hour</w:t>
      </w:r>
    </w:p>
    <w:p w:rsidR="0091122B" w:rsidRDefault="0091122B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t>The </w:t>
      </w:r>
      <w:r w:rsidRPr="00BB371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Main Room</w:t>
      </w:r>
      <w:r w:rsidRPr="00BB3713">
        <w:rPr>
          <w:rFonts w:asciiTheme="minorHAnsi" w:hAnsiTheme="minorHAnsi" w:cstheme="minorHAnsi"/>
          <w:color w:val="333333"/>
        </w:rPr>
        <w:t> is located in the beautiful old railway station and is perfect for birthday parties, celebrations and even weddings. It has a well-equipped kitchen attached to it</w:t>
      </w:r>
      <w:r w:rsidR="00BB3713">
        <w:rPr>
          <w:rFonts w:asciiTheme="minorHAnsi" w:hAnsiTheme="minorHAnsi" w:cstheme="minorHAnsi"/>
          <w:color w:val="333333"/>
        </w:rPr>
        <w:t xml:space="preserve"> </w:t>
      </w:r>
      <w:r w:rsidRPr="00BB3713">
        <w:rPr>
          <w:rFonts w:asciiTheme="minorHAnsi" w:hAnsiTheme="minorHAnsi" w:cstheme="minorHAnsi"/>
          <w:color w:val="333333"/>
        </w:rPr>
        <w:t xml:space="preserve">and opens onto the old station platform, now a large undercover veranda. </w:t>
      </w:r>
    </w:p>
    <w:p w:rsidR="00D15308" w:rsidRDefault="00D15308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D15308" w:rsidRDefault="00D15308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There are public barbecues and picnic tables just a few metres away.  </w:t>
      </w:r>
    </w:p>
    <w:p w:rsidR="000C08C1" w:rsidRDefault="000C08C1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D15308" w:rsidRDefault="000C08C1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 Main Room is approximately 6m x 8m in size and the veranda is approximately </w:t>
      </w:r>
    </w:p>
    <w:p w:rsidR="000C08C1" w:rsidRDefault="000C08C1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21m x 5 m.  </w:t>
      </w:r>
    </w:p>
    <w:p w:rsidR="00BB3713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D15308" w:rsidRDefault="000C08C1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 ki</w:t>
      </w:r>
      <w:r w:rsidR="00BB3713">
        <w:rPr>
          <w:rFonts w:asciiTheme="minorHAnsi" w:hAnsiTheme="minorHAnsi" w:cstheme="minorHAnsi"/>
          <w:color w:val="333333"/>
        </w:rPr>
        <w:t xml:space="preserve">tchen includes a stove / oven, microwave, refrigerator, kettle and urn and a range of basic cooking and serving utensils.  </w:t>
      </w:r>
    </w:p>
    <w:p w:rsidR="00BB3713" w:rsidRPr="00BB3713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Hire</w:t>
      </w:r>
      <w:r w:rsidR="00D15308">
        <w:rPr>
          <w:rFonts w:asciiTheme="minorHAnsi" w:hAnsiTheme="minorHAnsi" w:cstheme="minorHAnsi"/>
          <w:color w:val="333333"/>
        </w:rPr>
        <w:t xml:space="preserve"> of the Main Room</w:t>
      </w:r>
      <w:r>
        <w:rPr>
          <w:rFonts w:asciiTheme="minorHAnsi" w:hAnsiTheme="minorHAnsi" w:cstheme="minorHAnsi"/>
          <w:color w:val="333333"/>
        </w:rPr>
        <w:t xml:space="preserve"> includes 4 trestl</w:t>
      </w:r>
      <w:r w:rsidR="000C08C1">
        <w:rPr>
          <w:rFonts w:asciiTheme="minorHAnsi" w:hAnsiTheme="minorHAnsi" w:cstheme="minorHAnsi"/>
          <w:color w:val="333333"/>
        </w:rPr>
        <w:t>e tables (180 cm x 75 cm) and 20</w:t>
      </w:r>
      <w:r>
        <w:rPr>
          <w:rFonts w:asciiTheme="minorHAnsi" w:hAnsiTheme="minorHAnsi" w:cstheme="minorHAnsi"/>
          <w:color w:val="333333"/>
        </w:rPr>
        <w:t xml:space="preserve"> chairs.  </w:t>
      </w: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>Please note:</w:t>
      </w:r>
      <w:r w:rsidRPr="00D86C24">
        <w:rPr>
          <w:rFonts w:asciiTheme="minorHAnsi" w:hAnsiTheme="minorHAnsi" w:cstheme="minorHAnsi"/>
          <w:i/>
          <w:color w:val="333333"/>
        </w:rPr>
        <w:t xml:space="preserve"> </w:t>
      </w: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>Hire time includes set-up and pack-up time</w:t>
      </w: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 w:rsidRPr="00D86C24">
        <w:rPr>
          <w:rFonts w:asciiTheme="minorHAnsi" w:hAnsiTheme="minorHAnsi" w:cstheme="minorHAnsi"/>
          <w:i/>
          <w:color w:val="333333"/>
        </w:rPr>
        <w:t xml:space="preserve">3 </w:t>
      </w:r>
      <w:r>
        <w:rPr>
          <w:rFonts w:asciiTheme="minorHAnsi" w:hAnsiTheme="minorHAnsi" w:cstheme="minorHAnsi"/>
          <w:i/>
          <w:color w:val="333333"/>
        </w:rPr>
        <w:t>hour minimum</w:t>
      </w: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>Morning bookings must finish no later than 2:00</w:t>
      </w:r>
      <w:r w:rsidR="00D15308">
        <w:rPr>
          <w:rFonts w:asciiTheme="minorHAnsi" w:hAnsiTheme="minorHAnsi" w:cstheme="minorHAnsi"/>
          <w:i/>
          <w:color w:val="333333"/>
        </w:rPr>
        <w:t>*</w:t>
      </w: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>Afternoon bookings start no earlier than 1:00</w:t>
      </w:r>
      <w:r w:rsidR="00D15308">
        <w:rPr>
          <w:rFonts w:asciiTheme="minorHAnsi" w:hAnsiTheme="minorHAnsi" w:cstheme="minorHAnsi"/>
          <w:i/>
          <w:color w:val="333333"/>
        </w:rPr>
        <w:t>*</w:t>
      </w:r>
    </w:p>
    <w:p w:rsidR="00D15308" w:rsidRDefault="00D15308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</w:p>
    <w:p w:rsidR="00D15308" w:rsidRDefault="00D15308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 xml:space="preserve">*For bookings of 5 or more hours, these limitations do not apply </w:t>
      </w:r>
    </w:p>
    <w:p w:rsidR="00D86C24" w:rsidRP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</w:p>
    <w:p w:rsidR="00BB3713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D86C24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  <w:r w:rsidRPr="00BB3713">
        <w:rPr>
          <w:rFonts w:asciiTheme="minorHAnsi" w:hAnsiTheme="minorHAnsi" w:cstheme="minorHAnsi"/>
          <w:b/>
          <w:color w:val="333333"/>
          <w:u w:val="single"/>
        </w:rPr>
        <w:t>Pavilion</w:t>
      </w:r>
    </w:p>
    <w:p w:rsidR="00BB3713" w:rsidRPr="00BB3713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Cost: $30 / hour</w:t>
      </w:r>
      <w:r w:rsidR="00BB3713">
        <w:rPr>
          <w:rFonts w:asciiTheme="minorHAnsi" w:hAnsiTheme="minorHAnsi" w:cstheme="minorHAnsi"/>
          <w:b/>
          <w:color w:val="333333"/>
          <w:u w:val="single"/>
        </w:rPr>
        <w:t xml:space="preserve"> </w:t>
      </w:r>
    </w:p>
    <w:p w:rsidR="0091122B" w:rsidRPr="00BB3713" w:rsidRDefault="0091122B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BB3713" w:rsidRPr="00BB3713" w:rsidRDefault="0091122B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t>The</w:t>
      </w:r>
      <w:r w:rsidR="00BB3713">
        <w:rPr>
          <w:rFonts w:asciiTheme="minorHAnsi" w:hAnsiTheme="minorHAnsi" w:cstheme="minorHAnsi"/>
          <w:color w:val="333333"/>
        </w:rPr>
        <w:t xml:space="preserve"> more modern</w:t>
      </w:r>
      <w:r w:rsidRPr="00BB3713">
        <w:rPr>
          <w:rFonts w:asciiTheme="minorHAnsi" w:hAnsiTheme="minorHAnsi" w:cstheme="minorHAnsi"/>
          <w:color w:val="333333"/>
        </w:rPr>
        <w:t> </w:t>
      </w:r>
      <w:r w:rsidRPr="00BB3713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Pavilion</w:t>
      </w:r>
      <w:r w:rsidRPr="00BB3713">
        <w:rPr>
          <w:rFonts w:asciiTheme="minorHAnsi" w:hAnsiTheme="minorHAnsi" w:cstheme="minorHAnsi"/>
          <w:color w:val="333333"/>
        </w:rPr>
        <w:t xml:space="preserve">, overlooking the bocce courts, is </w:t>
      </w:r>
      <w:r w:rsidR="00BB3713">
        <w:rPr>
          <w:rFonts w:asciiTheme="minorHAnsi" w:hAnsiTheme="minorHAnsi" w:cstheme="minorHAnsi"/>
          <w:color w:val="333333"/>
        </w:rPr>
        <w:t xml:space="preserve">smaller and is </w:t>
      </w:r>
      <w:r w:rsidRPr="00BB3713">
        <w:rPr>
          <w:rFonts w:asciiTheme="minorHAnsi" w:hAnsiTheme="minorHAnsi" w:cstheme="minorHAnsi"/>
          <w:color w:val="333333"/>
        </w:rPr>
        <w:t>id</w:t>
      </w:r>
      <w:r w:rsidR="00BB3713">
        <w:rPr>
          <w:rFonts w:asciiTheme="minorHAnsi" w:hAnsiTheme="minorHAnsi" w:cstheme="minorHAnsi"/>
          <w:color w:val="333333"/>
        </w:rPr>
        <w:t xml:space="preserve">eal for meetings and workshops.  It </w:t>
      </w:r>
      <w:r w:rsidR="00D15308">
        <w:rPr>
          <w:rFonts w:asciiTheme="minorHAnsi" w:hAnsiTheme="minorHAnsi" w:cstheme="minorHAnsi"/>
          <w:color w:val="333333"/>
        </w:rPr>
        <w:t>has a small kitchen area with refrigerator, kettle and microwave,</w:t>
      </w:r>
      <w:r w:rsidRPr="00BB3713">
        <w:rPr>
          <w:rFonts w:asciiTheme="minorHAnsi" w:hAnsiTheme="minorHAnsi" w:cstheme="minorHAnsi"/>
          <w:color w:val="333333"/>
        </w:rPr>
        <w:t xml:space="preserve"> </w:t>
      </w:r>
      <w:r w:rsidR="00BB3713">
        <w:rPr>
          <w:rFonts w:asciiTheme="minorHAnsi" w:hAnsiTheme="minorHAnsi" w:cstheme="minorHAnsi"/>
          <w:color w:val="333333"/>
        </w:rPr>
        <w:t xml:space="preserve">3 </w:t>
      </w:r>
      <w:r w:rsidR="00D15308">
        <w:rPr>
          <w:rFonts w:asciiTheme="minorHAnsi" w:hAnsiTheme="minorHAnsi" w:cstheme="minorHAnsi"/>
          <w:color w:val="333333"/>
        </w:rPr>
        <w:t xml:space="preserve">trestle tables and 15 </w:t>
      </w:r>
      <w:r w:rsidR="00BB3713">
        <w:rPr>
          <w:rFonts w:asciiTheme="minorHAnsi" w:hAnsiTheme="minorHAnsi" w:cstheme="minorHAnsi"/>
          <w:color w:val="333333"/>
        </w:rPr>
        <w:t>chairs</w:t>
      </w:r>
      <w:r w:rsidRPr="00BB3713">
        <w:rPr>
          <w:rFonts w:asciiTheme="minorHAnsi" w:hAnsiTheme="minorHAnsi" w:cstheme="minorHAnsi"/>
          <w:color w:val="333333"/>
        </w:rPr>
        <w:t xml:space="preserve">.   </w:t>
      </w:r>
    </w:p>
    <w:p w:rsidR="00BB3713" w:rsidRPr="00BB3713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D86C24" w:rsidRDefault="00D86C24" w:rsidP="00D86C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>Please note:</w:t>
      </w:r>
      <w:r w:rsidRPr="00D86C24">
        <w:rPr>
          <w:rFonts w:asciiTheme="minorHAnsi" w:hAnsiTheme="minorHAnsi" w:cstheme="minorHAnsi"/>
          <w:i/>
          <w:color w:val="333333"/>
        </w:rPr>
        <w:t xml:space="preserve"> </w:t>
      </w:r>
    </w:p>
    <w:p w:rsidR="00D86C24" w:rsidRDefault="00D86C24" w:rsidP="00D86C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333333"/>
        </w:rPr>
      </w:pPr>
      <w:r>
        <w:rPr>
          <w:rFonts w:asciiTheme="minorHAnsi" w:hAnsiTheme="minorHAnsi" w:cstheme="minorHAnsi"/>
          <w:i/>
          <w:color w:val="333333"/>
        </w:rPr>
        <w:t>Hire time includes set-up and pack-up time</w:t>
      </w: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bookmarkStart w:id="0" w:name="_GoBack"/>
      <w:bookmarkEnd w:id="0"/>
    </w:p>
    <w:p w:rsidR="00BB3713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D86C24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Bocce Courts</w:t>
      </w:r>
    </w:p>
    <w:p w:rsidR="00BB3713" w:rsidRDefault="00D86C24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 xml:space="preserve">Cost: $20 / hour (flat fee of $40 when hired in conjunction with Main Room or Pavilion) </w:t>
      </w:r>
    </w:p>
    <w:p w:rsidR="00D15308" w:rsidRDefault="00D15308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 xml:space="preserve">Equipment Included </w:t>
      </w:r>
    </w:p>
    <w:p w:rsidR="00BB3713" w:rsidRPr="00BB3713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33333"/>
          <w:u w:val="single"/>
        </w:rPr>
      </w:pPr>
    </w:p>
    <w:p w:rsidR="0091122B" w:rsidRDefault="0091122B" w:rsidP="0091122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t>The </w:t>
      </w:r>
      <w:r w:rsidRPr="00BB3713">
        <w:rPr>
          <w:rStyle w:val="Strong"/>
          <w:rFonts w:asciiTheme="minorHAnsi" w:hAnsiTheme="minorHAnsi" w:cstheme="minorHAnsi"/>
          <w:color w:val="333333"/>
        </w:rPr>
        <w:t>Bocce Courts</w:t>
      </w:r>
      <w:r w:rsidRPr="00BB3713">
        <w:rPr>
          <w:rFonts w:asciiTheme="minorHAnsi" w:hAnsiTheme="minorHAnsi" w:cstheme="minorHAnsi"/>
          <w:color w:val="333333"/>
        </w:rPr>
        <w:t> and equipment can be hired alone or in conjunction with the Main Room or Pavilion.</w:t>
      </w:r>
      <w:r w:rsidR="00BB3713">
        <w:rPr>
          <w:rFonts w:asciiTheme="minorHAnsi" w:hAnsiTheme="minorHAnsi" w:cstheme="minorHAnsi"/>
          <w:color w:val="333333"/>
        </w:rPr>
        <w:t xml:space="preserve">  </w:t>
      </w:r>
    </w:p>
    <w:p w:rsidR="00BB3713" w:rsidRPr="00BB3713" w:rsidRDefault="00BB3713" w:rsidP="0091122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91122B" w:rsidRPr="00BB3713" w:rsidRDefault="0091122B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t>To make a booking, please complete this</w:t>
      </w:r>
      <w:r w:rsidRPr="00BB3713">
        <w:rPr>
          <w:rStyle w:val="Strong"/>
          <w:rFonts w:asciiTheme="minorHAnsi" w:hAnsiTheme="minorHAnsi" w:cstheme="minorHAnsi"/>
          <w:color w:val="333333"/>
        </w:rPr>
        <w:t> </w:t>
      </w:r>
      <w:hyperlink r:id="rId5" w:history="1">
        <w:r w:rsidRPr="00BB3713">
          <w:rPr>
            <w:rStyle w:val="Hyperlink"/>
            <w:rFonts w:asciiTheme="minorHAnsi" w:hAnsiTheme="minorHAnsi" w:cstheme="minorHAnsi"/>
            <w:b/>
            <w:bCs/>
            <w:color w:val="6F0D0F"/>
            <w:bdr w:val="none" w:sz="0" w:space="0" w:color="auto" w:frame="1"/>
          </w:rPr>
          <w:t>House Hire Form</w:t>
        </w:r>
      </w:hyperlink>
      <w:r w:rsidRPr="00BB3713">
        <w:rPr>
          <w:rFonts w:asciiTheme="minorHAnsi" w:hAnsiTheme="minorHAnsi" w:cstheme="minorHAnsi"/>
          <w:color w:val="333333"/>
        </w:rPr>
        <w:t> and email it to </w:t>
      </w:r>
      <w:hyperlink r:id="rId6" w:history="1">
        <w:r w:rsidRPr="00BB3713">
          <w:rPr>
            <w:rStyle w:val="Hyperlink"/>
            <w:rFonts w:asciiTheme="minorHAnsi" w:hAnsiTheme="minorHAnsi" w:cstheme="minorHAnsi"/>
            <w:color w:val="6F0D0F"/>
            <w:bdr w:val="none" w:sz="0" w:space="0" w:color="auto" w:frame="1"/>
          </w:rPr>
          <w:t>admin@railwayneighbourhoodhouse.org.au</w:t>
        </w:r>
      </w:hyperlink>
      <w:r w:rsidRPr="00BB3713">
        <w:rPr>
          <w:rFonts w:asciiTheme="minorHAnsi" w:hAnsiTheme="minorHAnsi" w:cstheme="minorHAnsi"/>
          <w:color w:val="333333"/>
        </w:rPr>
        <w:t>, making sure that you first read the </w:t>
      </w:r>
      <w:hyperlink r:id="rId7" w:history="1">
        <w:r w:rsidRPr="00BB3713">
          <w:rPr>
            <w:rStyle w:val="Hyperlink"/>
            <w:rFonts w:asciiTheme="minorHAnsi" w:hAnsiTheme="minorHAnsi" w:cstheme="minorHAnsi"/>
            <w:b/>
            <w:bCs/>
            <w:color w:val="6F0D0F"/>
            <w:bdr w:val="none" w:sz="0" w:space="0" w:color="auto" w:frame="1"/>
          </w:rPr>
          <w:t>House Hire Information</w:t>
        </w:r>
      </w:hyperlink>
      <w:r w:rsidRPr="00BB3713">
        <w:rPr>
          <w:rFonts w:asciiTheme="minorHAnsi" w:hAnsiTheme="minorHAnsi" w:cstheme="minorHAnsi"/>
          <w:color w:val="333333"/>
        </w:rPr>
        <w:t> for further information and fees.</w:t>
      </w:r>
    </w:p>
    <w:p w:rsidR="00BB3713" w:rsidRPr="00BB3713" w:rsidRDefault="00BB3713" w:rsidP="009112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BB3713" w:rsidRDefault="00BB3713" w:rsidP="0091122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BB3713">
        <w:rPr>
          <w:rFonts w:asciiTheme="minorHAnsi" w:hAnsiTheme="minorHAnsi" w:cstheme="minorHAnsi"/>
          <w:b/>
          <w:bCs/>
          <w:color w:val="333333"/>
        </w:rPr>
        <w:t xml:space="preserve">Long Term Hire </w:t>
      </w:r>
    </w:p>
    <w:p w:rsidR="0091122B" w:rsidRPr="00BB3713" w:rsidRDefault="0091122B" w:rsidP="0091122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br/>
        <w:t>Both the Main Room and the Pavilion can also be hired on a short or long term basis for meetings, workshops, classes and playgroups on weekdays and evenings as well as weekends. Please contact t</w:t>
      </w:r>
      <w:r w:rsidR="00BB3713">
        <w:rPr>
          <w:rFonts w:asciiTheme="minorHAnsi" w:hAnsiTheme="minorHAnsi" w:cstheme="minorHAnsi"/>
          <w:color w:val="333333"/>
        </w:rPr>
        <w:t xml:space="preserve">he office to check availability and fees.  </w:t>
      </w:r>
    </w:p>
    <w:p w:rsidR="00BB3713" w:rsidRPr="00BB3713" w:rsidRDefault="00BB3713" w:rsidP="0091122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</w:p>
    <w:p w:rsidR="000C08C1" w:rsidRDefault="0091122B" w:rsidP="0091122B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BB3713">
        <w:rPr>
          <w:rFonts w:asciiTheme="minorHAnsi" w:hAnsiTheme="minorHAnsi" w:cstheme="minorHAnsi"/>
          <w:b/>
          <w:bCs/>
          <w:color w:val="333333"/>
        </w:rPr>
        <w:t>Conditions of Hire:</w:t>
      </w:r>
    </w:p>
    <w:p w:rsidR="000C08C1" w:rsidRDefault="000C08C1" w:rsidP="000C08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t>Full payment (including a $20 caretaker fee) is due 3 weeks prior to the event. Railway House reserves the right to cancel a booking where payment is not made by the due date.</w:t>
      </w:r>
    </w:p>
    <w:p w:rsidR="000C08C1" w:rsidRDefault="000C08C1" w:rsidP="000C08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t>A cancellation fee of $50 will apply in the event of a cancellation being made with less than 10 days</w:t>
      </w:r>
      <w:r w:rsidRPr="00BB3713">
        <w:rPr>
          <w:rFonts w:ascii="Calibri" w:hAnsi="Calibri" w:cs="Calibri"/>
          <w:color w:val="333333"/>
        </w:rPr>
        <w:t>’</w:t>
      </w:r>
      <w:r w:rsidRPr="00BB3713">
        <w:rPr>
          <w:rFonts w:asciiTheme="minorHAnsi" w:hAnsiTheme="minorHAnsi" w:cstheme="minorHAnsi"/>
          <w:color w:val="333333"/>
        </w:rPr>
        <w:t xml:space="preserve"> notice.</w:t>
      </w:r>
    </w:p>
    <w:p w:rsidR="000C08C1" w:rsidRDefault="000C08C1" w:rsidP="000C08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333333"/>
        </w:rPr>
      </w:pPr>
      <w:r w:rsidRPr="00BB3713">
        <w:rPr>
          <w:rFonts w:asciiTheme="minorHAnsi" w:hAnsiTheme="minorHAnsi" w:cstheme="minorHAnsi"/>
          <w:color w:val="333333"/>
        </w:rPr>
        <w:t>Any damages to the House or equipment must be reported as soon as possible and any costs incurred will be charged to the hirer.</w:t>
      </w:r>
    </w:p>
    <w:p w:rsidR="0091122B" w:rsidRPr="000C08C1" w:rsidRDefault="000C08C1" w:rsidP="00AF4B5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</w:rPr>
      </w:pPr>
      <w:r w:rsidRPr="000C08C1">
        <w:rPr>
          <w:rFonts w:asciiTheme="minorHAnsi" w:hAnsiTheme="minorHAnsi" w:cstheme="minorHAnsi"/>
          <w:color w:val="333333"/>
        </w:rPr>
        <w:t>The House is to be left in a clean and tidy state and if not a fee of $30 will charged.</w:t>
      </w:r>
      <w:r w:rsidR="0091122B" w:rsidRPr="000C08C1">
        <w:rPr>
          <w:rFonts w:asciiTheme="minorHAnsi" w:hAnsiTheme="minorHAnsi" w:cstheme="minorHAnsi"/>
          <w:b/>
          <w:bCs/>
          <w:color w:val="333333"/>
        </w:rPr>
        <w:br/>
      </w:r>
    </w:p>
    <w:sectPr w:rsidR="0091122B" w:rsidRPr="000C0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 Light">
    <w:altName w:val="Gill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113"/>
    <w:multiLevelType w:val="hybridMultilevel"/>
    <w:tmpl w:val="ECA2BE6C"/>
    <w:lvl w:ilvl="0" w:tplc="1AAED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8DA"/>
    <w:multiLevelType w:val="hybridMultilevel"/>
    <w:tmpl w:val="1362D6B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C7"/>
    <w:rsid w:val="000C08C1"/>
    <w:rsid w:val="00205FF0"/>
    <w:rsid w:val="003076A6"/>
    <w:rsid w:val="005F53CD"/>
    <w:rsid w:val="00663E22"/>
    <w:rsid w:val="0091122B"/>
    <w:rsid w:val="0091241D"/>
    <w:rsid w:val="00BB3713"/>
    <w:rsid w:val="00BD29C7"/>
    <w:rsid w:val="00D15308"/>
    <w:rsid w:val="00D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F80E5-2003-428C-937C-A0DCF688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9C7"/>
    <w:pPr>
      <w:autoSpaceDE w:val="0"/>
      <w:autoSpaceDN w:val="0"/>
      <w:adjustRightInd w:val="0"/>
      <w:spacing w:after="0" w:line="240" w:lineRule="auto"/>
    </w:pPr>
    <w:rPr>
      <w:rFonts w:ascii="Gill Sans Std Light" w:hAnsi="Gill Sans Std Light" w:cs="Gill Sans Std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D29C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D29C7"/>
    <w:rPr>
      <w:rFonts w:cs="Gill Sans Std Light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1241D"/>
    <w:pPr>
      <w:spacing w:line="241" w:lineRule="atLeast"/>
    </w:pPr>
    <w:rPr>
      <w:rFonts w:ascii="HelveticaNeueLT Std Med Cn" w:hAnsi="HelveticaNeueLT Std Med Cn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1241D"/>
    <w:pPr>
      <w:spacing w:line="241" w:lineRule="atLeast"/>
    </w:pPr>
    <w:rPr>
      <w:rFonts w:ascii="HelveticaNeueLT Std Med Cn" w:hAnsi="HelveticaNeueLT Std Med Cn" w:cstheme="minorBidi"/>
      <w:color w:val="auto"/>
    </w:rPr>
  </w:style>
  <w:style w:type="character" w:customStyle="1" w:styleId="A4">
    <w:name w:val="A4"/>
    <w:uiPriority w:val="99"/>
    <w:rsid w:val="0091241D"/>
    <w:rPr>
      <w:rFonts w:ascii="Gill Sans Std Light" w:hAnsi="Gill Sans Std Light" w:cs="Gill Sans Std Light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4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1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ilwayneighbourhoodhouse.org.au/wp-content/uploads/2018/02/House-Hire-Information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ailwayneighbourhoodhouse.org.au" TargetMode="External"/><Relationship Id="rId5" Type="http://schemas.openxmlformats.org/officeDocument/2006/relationships/hyperlink" Target="http://railwayneighbourhoodhouse.org.au/wp-content/uploads/2018/02/House-Hire-Form-New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Claiborne</dc:creator>
  <cp:keywords/>
  <dc:description/>
  <cp:lastModifiedBy>Lisa Claiborne</cp:lastModifiedBy>
  <cp:revision>8</cp:revision>
  <dcterms:created xsi:type="dcterms:W3CDTF">2018-04-06T04:51:00Z</dcterms:created>
  <dcterms:modified xsi:type="dcterms:W3CDTF">2018-06-12T02:23:00Z</dcterms:modified>
</cp:coreProperties>
</file>